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zarządzanie wersjami dokumentów musi być czasochłonne?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firmie można napotkać się na wiele problemów. Wiele z nich dotyczy zarządzania danymi wewnątrz organizacji. &lt;b&gt;Zarządzanie wersjami dokumentów&lt;/b&gt; jest możliwe z Lucy DMS. Poznaj jej tajniki i zalety!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wersjami dokumentów - usprawnieniem dla wielu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gotowego i sprawdzonego rozwiązania na zarządzanie wersjami dokumentów w swojej firmie? A może chcesz polecić to swoim znajomym? Lucy DMS to inteligentny system, który szybko uczy się nawyków firmy, aby jak najszybciej zacząć podawać jak najlepsze rozwiązania dla firmy.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wersjami dokumentów</w:t>
      </w:r>
      <w:r>
        <w:rPr>
          <w:rFonts w:ascii="calibri" w:hAnsi="calibri" w:eastAsia="calibri" w:cs="calibri"/>
          <w:sz w:val="24"/>
          <w:szCs w:val="24"/>
        </w:rPr>
        <w:t xml:space="preserve"> może być możliwe z Lucy DMS!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Jakich udogodnień można się spodziewać?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wersjami dokumentów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niejednokrotnie czaso- i pracochłonne. Warto jednak poznać system, który będzie gotowym rozwiązaniem. Jago wdrożenie przebiega szybko i intuicyjnie. Nie są konieczne żadne długotrwałe szkolenia na ten temat.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wersjami dokumentów</w:t>
      </w:r>
      <w:r>
        <w:rPr>
          <w:rFonts w:ascii="calibri" w:hAnsi="calibri" w:eastAsia="calibri" w:cs="calibri"/>
          <w:sz w:val="24"/>
          <w:szCs w:val="24"/>
        </w:rPr>
        <w:t xml:space="preserve"> wspomaga też wykonywanie podstawowych obowiązków przez pracowników. Warto zapoznać się z jego funkcjami. System przechowuje wszystkie dane firmy w jednym, bezpiecznym miejscu. Dokumentom nie grozi więc wycieknięcie na zewnątrz. Co istotne, system ten podaje jakie zadania maja by w danym czasie wykonane przez pracowników zgodnie z ich terminami ostatecznymi. To spore ułatwienie. Lucy DMS potrafi tez przyczynić się do zwiększenia zysków firmy. Pracownicy i kadra nie musi tracić czasu na wykonywanie zbędnych działań. Zostaw to Lucy DMS i zaoszczędź czas na realizację dodatkowych projektów.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cydms.com/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2024-05-19T20:05:13+02:00</dcterms:created>
  <dcterms:modified xsi:type="dcterms:W3CDTF">2024-05-19T20:05:13+02:00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