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dokumentami w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firmie występują ogromne ilości dokumentów. &lt;b&gt;Zarządzanie dokumentami w firmie&lt;/b&gt; z DMS ma za zadanie usprawnić pracę przedsiębiorstwa i zabezpieczyć dane przed wyciekaniem na zewnątrz.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dokumentami w firmie - prosto i intuicyjnie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firmie znajduje się ogromna ilość wszelakich dokumentów. Warto zadbać o to, aby były one bezpieczne.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dokumentami w firmie</w:t>
      </w:r>
      <w:r>
        <w:rPr>
          <w:rFonts w:ascii="calibri" w:hAnsi="calibri" w:eastAsia="calibri" w:cs="calibri"/>
          <w:sz w:val="24"/>
          <w:szCs w:val="24"/>
        </w:rPr>
        <w:t xml:space="preserve"> usprawni ten proces. System DMS pozwala przechowywać dane w jednym miejscu w sposób bezpieczny.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dokumentami?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odpowiedzialnie - wszystkie dane firmy zapisane na papierze oraz elektronicznie musza być chronione przed wyciekaniem na zewnątrz.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dokumentami w firmie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Lucy DMS jest proste i intuicyjne. Zbędne są długotrwałe szkolenia. Wszyscy pracownicy znają kolejność wykonywania zadań wraz z ich terminami ostatecznymi. Co więcej, usprawnia to działanie całej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dokumentami w firmie</w:t>
      </w:r>
      <w:r>
        <w:rPr>
          <w:rFonts w:ascii="calibri" w:hAnsi="calibri" w:eastAsia="calibri" w:cs="calibri"/>
          <w:sz w:val="24"/>
          <w:szCs w:val="24"/>
        </w:rPr>
        <w:t xml:space="preserve"> w taki sposób może zwiększyć zyski w firmie. Dzieje się tak, ponieważ przedsiębiorstwo zyskuje więcej czasu, który może wykorzystać na realizację większej ilości zleceń oraz obsługę większej ilości klientów. System DMS pozwala na osiągnięcie lepszego funkcjonowanie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szybko się uczy. Poznaje nawyki w firmie i uwzględnia je w planowanej pracy. DMS pozwala na szybki dostęp do danych dokumentów. Pomaga dotrzeć do tego, co w danym momencie jest potrzebne. Co istotne, przywracany jest ład korporacyjny w firmie.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lucydm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2026-10-15T01:45:39+02:00</dcterms:created>
  <dcterms:modified xsi:type="dcterms:W3CDTF">2026-10-15T01:45:39+02:00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