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chmura - co to takiego?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Dokumenty firmy to bardzo ważny element całej układanki. Warto właściwie nimi zarządzać. Powstała &lt;b&gt;bezpieczna chmura&lt;/b&gt;, która ma usprawnić funkcjonowanie całego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chmura - jakie ma znaczenie dla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firmach występuje problem właściwego zarządzania dokumentami. Często odpowiedzialna jest za to jedna lub kilka osób. Jednak, co ważne z czasem dokumentów w firmie przybywa. Odpowiednim jest program -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bezpieczna chmura</w:t>
      </w:r>
      <w:r>
        <w:rPr>
          <w:rFonts w:ascii="calibri" w:hAnsi="calibri" w:eastAsia="calibri" w:cs="calibri"/>
          <w:sz w:val="24"/>
          <w:szCs w:val="24"/>
        </w:rPr>
        <w:t xml:space="preserve">. Ma on za zadanie przechowywać wszystkie dokumenty w jednym bezpiecznym miejscu w razie konieczności są one dostępne na wyciągnięcie ręki. Jeśli system wykryje pewną nieprawidłowość, wysyłane są natychmiastowe alerty ostrzegawcze, informujące o zaistniałym problemie.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i jego zalety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Bezpieczna chmura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przywrócić ład korporacyjny. Jest to bardzo ważne, ponieważ pracownicy znają kolejność wykonywania zadań wraz z ich terminami ostatecznymi. W razie konieczność zarząd ma wgląd w pracę swoich podopiecznych. Lucy DMS bardzo szybko się uczy wszelkich nawyków firmy. Poznaje te zwyczaje, następnie uwzględnia w planowanej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korzyści?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Bezpieczna chmura</w:t>
      </w:r>
      <w:r>
        <w:rPr>
          <w:rFonts w:ascii="calibri" w:hAnsi="calibri" w:eastAsia="calibri" w:cs="calibri"/>
          <w:sz w:val="24"/>
          <w:szCs w:val="24"/>
        </w:rPr>
        <w:t xml:space="preserve"> pomaga tez ocenić rzeczywisty czas pracy nad dokumentami. Lucy DMS może też poniekąd zwiększyć zyski firmy. Jak to możliwe? Firma nie musi tracić już czasu na zbędne działania. W ten sposób zyskuje więcej czasu na obsługę większej liczby klientów lub realizację dodatkowych zleceń. System jest bardzo prosty i intuicyjny. Jego wdrożenie nie wymaga długotrwałych szkoleń.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2026-02-01T05:18:31+01:00</dcterms:created>
  <dcterms:modified xsi:type="dcterms:W3CDTF">2026-02-01T05:18:31+01:00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